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r w:rsidRPr="00360B6E">
        <w:rPr>
          <w:rFonts w:ascii="Times New Roman" w:hAnsi="Times New Roman" w:cs="Times New Roman"/>
          <w:color w:val="111111"/>
          <w:sz w:val="24"/>
          <w:szCs w:val="24"/>
        </w:rPr>
        <w:t>Abstract summary</w:t>
      </w:r>
    </w:p>
    <w:p w:rsidR="008834B8" w:rsidRPr="00360B6E" w:rsidRDefault="008834B8" w:rsidP="00360B6E">
      <w:pPr>
        <w:spacing w:line="480" w:lineRule="auto"/>
        <w:jc w:val="center"/>
        <w:rPr>
          <w:rFonts w:ascii="Times New Roman" w:hAnsi="Times New Roman" w:cs="Times New Roman"/>
          <w:color w:val="111111"/>
          <w:sz w:val="24"/>
          <w:szCs w:val="24"/>
        </w:rPr>
      </w:pPr>
      <w:r w:rsidRPr="00360B6E">
        <w:rPr>
          <w:rFonts w:ascii="Times New Roman" w:hAnsi="Times New Roman" w:cs="Times New Roman"/>
          <w:color w:val="111111"/>
          <w:sz w:val="24"/>
          <w:szCs w:val="24"/>
        </w:rPr>
        <w:t>Name</w:t>
      </w:r>
    </w:p>
    <w:p w:rsidR="008834B8" w:rsidRPr="00360B6E" w:rsidRDefault="008834B8" w:rsidP="00360B6E">
      <w:pPr>
        <w:spacing w:line="480" w:lineRule="auto"/>
        <w:jc w:val="center"/>
        <w:rPr>
          <w:rFonts w:ascii="Times New Roman" w:hAnsi="Times New Roman" w:cs="Times New Roman"/>
          <w:color w:val="111111"/>
          <w:sz w:val="24"/>
          <w:szCs w:val="24"/>
        </w:rPr>
      </w:pPr>
      <w:r w:rsidRPr="00360B6E">
        <w:rPr>
          <w:rFonts w:ascii="Times New Roman" w:hAnsi="Times New Roman" w:cs="Times New Roman"/>
          <w:color w:val="111111"/>
          <w:sz w:val="24"/>
          <w:szCs w:val="24"/>
        </w:rPr>
        <w:t>Instructor</w:t>
      </w:r>
    </w:p>
    <w:p w:rsidR="008834B8" w:rsidRPr="00360B6E" w:rsidRDefault="008834B8" w:rsidP="00360B6E">
      <w:pPr>
        <w:spacing w:line="480" w:lineRule="auto"/>
        <w:jc w:val="center"/>
        <w:rPr>
          <w:rFonts w:ascii="Times New Roman" w:hAnsi="Times New Roman" w:cs="Times New Roman"/>
          <w:color w:val="111111"/>
          <w:sz w:val="24"/>
          <w:szCs w:val="24"/>
        </w:rPr>
      </w:pPr>
      <w:r w:rsidRPr="00360B6E">
        <w:rPr>
          <w:rFonts w:ascii="Times New Roman" w:hAnsi="Times New Roman" w:cs="Times New Roman"/>
          <w:color w:val="111111"/>
          <w:sz w:val="24"/>
          <w:szCs w:val="24"/>
        </w:rPr>
        <w:t>Course</w:t>
      </w:r>
    </w:p>
    <w:p w:rsidR="008834B8" w:rsidRPr="00360B6E" w:rsidRDefault="008834B8" w:rsidP="00360B6E">
      <w:pPr>
        <w:spacing w:line="480" w:lineRule="auto"/>
        <w:jc w:val="center"/>
        <w:rPr>
          <w:rFonts w:ascii="Times New Roman" w:hAnsi="Times New Roman" w:cs="Times New Roman"/>
          <w:color w:val="111111"/>
          <w:sz w:val="24"/>
          <w:szCs w:val="24"/>
        </w:rPr>
      </w:pPr>
      <w:r w:rsidRPr="00360B6E">
        <w:rPr>
          <w:rFonts w:ascii="Times New Roman" w:hAnsi="Times New Roman" w:cs="Times New Roman"/>
          <w:color w:val="111111"/>
          <w:sz w:val="24"/>
          <w:szCs w:val="24"/>
        </w:rPr>
        <w:t>Date</w:t>
      </w: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4E7346" w:rsidRPr="00360B6E" w:rsidRDefault="004E7346" w:rsidP="00360B6E">
      <w:pPr>
        <w:spacing w:line="480" w:lineRule="auto"/>
        <w:jc w:val="center"/>
        <w:rPr>
          <w:rFonts w:ascii="Times New Roman" w:hAnsi="Times New Roman" w:cs="Times New Roman"/>
          <w:color w:val="222222"/>
          <w:sz w:val="24"/>
          <w:szCs w:val="24"/>
        </w:rPr>
      </w:pPr>
    </w:p>
    <w:p w:rsidR="008834B8" w:rsidRPr="00360B6E" w:rsidRDefault="008834B8" w:rsidP="00360B6E">
      <w:pPr>
        <w:spacing w:line="480" w:lineRule="auto"/>
        <w:rPr>
          <w:rFonts w:ascii="Times New Roman" w:hAnsi="Times New Roman" w:cs="Times New Roman"/>
          <w:color w:val="222222"/>
          <w:sz w:val="24"/>
          <w:szCs w:val="24"/>
        </w:rPr>
      </w:pPr>
      <w:r w:rsidRPr="00360B6E">
        <w:rPr>
          <w:rStyle w:val="gmail-author"/>
          <w:rFonts w:ascii="Times New Roman" w:hAnsi="Times New Roman" w:cs="Times New Roman"/>
          <w:color w:val="333333"/>
          <w:sz w:val="24"/>
          <w:szCs w:val="24"/>
          <w:bdr w:val="none" w:sz="0" w:space="0" w:color="auto" w:frame="1"/>
        </w:rPr>
        <w:lastRenderedPageBreak/>
        <w:t>Antrobus, S.</w:t>
      </w:r>
      <w:r w:rsidRPr="00360B6E">
        <w:rPr>
          <w:rFonts w:ascii="Times New Roman" w:hAnsi="Times New Roman" w:cs="Times New Roman"/>
          <w:sz w:val="24"/>
          <w:szCs w:val="24"/>
        </w:rPr>
        <w:t>, &amp; </w:t>
      </w:r>
      <w:r w:rsidRPr="00360B6E">
        <w:rPr>
          <w:rStyle w:val="gmail-author"/>
          <w:rFonts w:ascii="Times New Roman" w:hAnsi="Times New Roman" w:cs="Times New Roman"/>
          <w:color w:val="333333"/>
          <w:sz w:val="24"/>
          <w:szCs w:val="24"/>
          <w:bdr w:val="none" w:sz="0" w:space="0" w:color="auto" w:frame="1"/>
        </w:rPr>
        <w:t>Kitson, A.</w:t>
      </w:r>
      <w:r w:rsidRPr="00360B6E">
        <w:rPr>
          <w:rFonts w:ascii="Times New Roman" w:hAnsi="Times New Roman" w:cs="Times New Roman"/>
          <w:sz w:val="24"/>
          <w:szCs w:val="24"/>
        </w:rPr>
        <w:t> (</w:t>
      </w:r>
      <w:r w:rsidRPr="00360B6E">
        <w:rPr>
          <w:rStyle w:val="gmail-pubyear"/>
          <w:rFonts w:ascii="Times New Roman" w:hAnsi="Times New Roman" w:cs="Times New Roman"/>
          <w:color w:val="333333"/>
          <w:sz w:val="24"/>
          <w:szCs w:val="24"/>
          <w:bdr w:val="none" w:sz="0" w:space="0" w:color="auto" w:frame="1"/>
        </w:rPr>
        <w:t>1999</w:t>
      </w:r>
      <w:r w:rsidRPr="00360B6E">
        <w:rPr>
          <w:rFonts w:ascii="Times New Roman" w:hAnsi="Times New Roman" w:cs="Times New Roman"/>
          <w:sz w:val="24"/>
          <w:szCs w:val="24"/>
        </w:rPr>
        <w:t>). </w:t>
      </w:r>
      <w:r w:rsidRPr="00360B6E">
        <w:rPr>
          <w:rStyle w:val="gmail-articletitle"/>
          <w:rFonts w:ascii="Times New Roman" w:hAnsi="Times New Roman" w:cs="Times New Roman"/>
          <w:color w:val="333333"/>
          <w:sz w:val="24"/>
          <w:szCs w:val="24"/>
          <w:bdr w:val="none" w:sz="0" w:space="0" w:color="auto" w:frame="1"/>
        </w:rPr>
        <w:t>Nursing leadership: Influencing and shaping health policy and nursing practice</w:t>
      </w:r>
      <w:r w:rsidRPr="00360B6E">
        <w:rPr>
          <w:rFonts w:ascii="Times New Roman" w:hAnsi="Times New Roman" w:cs="Times New Roman"/>
          <w:sz w:val="24"/>
          <w:szCs w:val="24"/>
        </w:rPr>
        <w:t>. </w:t>
      </w:r>
      <w:r w:rsidRPr="00360B6E">
        <w:rPr>
          <w:rStyle w:val="gmail-journaltitle"/>
          <w:rFonts w:ascii="Times New Roman" w:hAnsi="Times New Roman" w:cs="Times New Roman"/>
          <w:i/>
          <w:iCs/>
          <w:color w:val="333333"/>
          <w:sz w:val="24"/>
          <w:szCs w:val="24"/>
          <w:bdr w:val="none" w:sz="0" w:space="0" w:color="auto" w:frame="1"/>
        </w:rPr>
        <w:t>Journal of Advanced Nursing</w:t>
      </w:r>
      <w:r w:rsidRPr="00360B6E">
        <w:rPr>
          <w:rFonts w:ascii="Times New Roman" w:hAnsi="Times New Roman" w:cs="Times New Roman"/>
          <w:sz w:val="24"/>
          <w:szCs w:val="24"/>
        </w:rPr>
        <w:t>, </w:t>
      </w:r>
      <w:r w:rsidRPr="00360B6E">
        <w:rPr>
          <w:rStyle w:val="gmail-vol"/>
          <w:rFonts w:ascii="Times New Roman" w:hAnsi="Times New Roman" w:cs="Times New Roman"/>
          <w:b/>
          <w:bCs/>
          <w:color w:val="333333"/>
          <w:sz w:val="24"/>
          <w:szCs w:val="24"/>
          <w:bdr w:val="none" w:sz="0" w:space="0" w:color="auto" w:frame="1"/>
        </w:rPr>
        <w:t>29</w:t>
      </w:r>
      <w:r w:rsidRPr="00360B6E">
        <w:rPr>
          <w:rFonts w:ascii="Times New Roman" w:hAnsi="Times New Roman" w:cs="Times New Roman"/>
          <w:sz w:val="24"/>
          <w:szCs w:val="24"/>
        </w:rPr>
        <w:t>, </w:t>
      </w:r>
      <w:r w:rsidRPr="00360B6E">
        <w:rPr>
          <w:rStyle w:val="gmail-pagefirst"/>
          <w:rFonts w:ascii="Times New Roman" w:hAnsi="Times New Roman" w:cs="Times New Roman"/>
          <w:color w:val="333333"/>
          <w:sz w:val="24"/>
          <w:szCs w:val="24"/>
          <w:bdr w:val="none" w:sz="0" w:space="0" w:color="auto" w:frame="1"/>
        </w:rPr>
        <w:t>746</w:t>
      </w:r>
      <w:r w:rsidRPr="00360B6E">
        <w:rPr>
          <w:rFonts w:ascii="Times New Roman" w:hAnsi="Times New Roman" w:cs="Times New Roman"/>
          <w:sz w:val="24"/>
          <w:szCs w:val="24"/>
        </w:rPr>
        <w:t>–</w:t>
      </w:r>
      <w:r w:rsidRPr="00360B6E">
        <w:rPr>
          <w:rStyle w:val="gmail-pagelast"/>
          <w:rFonts w:ascii="Times New Roman" w:hAnsi="Times New Roman" w:cs="Times New Roman"/>
          <w:color w:val="333333"/>
          <w:sz w:val="24"/>
          <w:szCs w:val="24"/>
          <w:bdr w:val="none" w:sz="0" w:space="0" w:color="auto" w:frame="1"/>
        </w:rPr>
        <w:t>753</w:t>
      </w:r>
      <w:r w:rsidRPr="00360B6E">
        <w:rPr>
          <w:rFonts w:ascii="Times New Roman" w:hAnsi="Times New Roman" w:cs="Times New Roman"/>
          <w:sz w:val="24"/>
          <w:szCs w:val="24"/>
        </w:rPr>
        <w:t>. </w:t>
      </w:r>
      <w:hyperlink r:id="rId7" w:tgtFrame="_blank" w:tooltip="Link to external resource: https://doi.org/10.1046/j.1365-2648.1999.00945.x" w:history="1">
        <w:r w:rsidRPr="00360B6E">
          <w:rPr>
            <w:rStyle w:val="Hyperlink"/>
            <w:rFonts w:ascii="Times New Roman" w:hAnsi="Times New Roman" w:cs="Times New Roman"/>
            <w:color w:val="2F7BAE"/>
            <w:sz w:val="24"/>
            <w:szCs w:val="24"/>
          </w:rPr>
          <w:t>https://doi.org/10.1046/j.1365-2648.1999.00945.x</w:t>
        </w:r>
      </w:hyperlink>
    </w:p>
    <w:p w:rsidR="008834B8" w:rsidRPr="00360B6E" w:rsidRDefault="008834B8" w:rsidP="00360B6E">
      <w:pPr>
        <w:pStyle w:val="NoSpacing"/>
        <w:spacing w:line="480" w:lineRule="auto"/>
        <w:rPr>
          <w:rFonts w:ascii="Times New Roman" w:hAnsi="Times New Roman" w:cs="Times New Roman"/>
          <w:sz w:val="24"/>
          <w:szCs w:val="24"/>
          <w:bdr w:val="none" w:sz="0" w:space="0" w:color="auto" w:frame="1"/>
        </w:rPr>
      </w:pPr>
      <w:r w:rsidRPr="00360B6E">
        <w:rPr>
          <w:rFonts w:ascii="Times New Roman" w:hAnsi="Times New Roman" w:cs="Times New Roman"/>
          <w:sz w:val="24"/>
          <w:szCs w:val="24"/>
          <w:bdr w:val="none" w:sz="0" w:space="0" w:color="auto" w:frame="1"/>
        </w:rPr>
        <w:t>This is a qualitative research question. The question seeks to find out the nurse’s view on future priorities for the profession and also examine social media as an engagement tool to aid policy discussion and development (Antrobus &amp; Kitson 1999). Reason for all the finding is then given thus this abstract type of research qualifies to be a qualitative research question as on statistical data is provided in the abstract.</w:t>
      </w:r>
    </w:p>
    <w:p w:rsidR="008834B8" w:rsidRPr="00360B6E" w:rsidRDefault="008834B8" w:rsidP="00360B6E">
      <w:pPr>
        <w:pStyle w:val="NoSpacing"/>
        <w:spacing w:line="480" w:lineRule="auto"/>
        <w:rPr>
          <w:rFonts w:ascii="Times New Roman" w:hAnsi="Times New Roman" w:cs="Times New Roman"/>
          <w:sz w:val="24"/>
          <w:szCs w:val="24"/>
          <w:bdr w:val="none" w:sz="0" w:space="0" w:color="auto" w:frame="1"/>
        </w:rPr>
      </w:pPr>
      <w:r w:rsidRPr="00360B6E">
        <w:rPr>
          <w:rFonts w:ascii="Times New Roman" w:hAnsi="Times New Roman" w:cs="Times New Roman"/>
          <w:sz w:val="24"/>
          <w:szCs w:val="24"/>
          <w:bdr w:val="none" w:sz="0" w:space="0" w:color="auto" w:frame="1"/>
        </w:rPr>
        <w:t>The research question considered in the study seeks to find out about the nurses future priorities and how they engage in social media in bringing up their views on work. All this is done since nurses are not directly involved in policy creation but in a way the pose, an effect to the policies created. Since the research focus on issues raised by nurses on social media, the sample used some nurses with access to the social media. The sample size is given by the number of issues being raised by the nurses present in the social media. In this qualitative research, the sample size obtained was from the 444 tweets by nurses. Sample attributes are seen when the conclusion is reached. After the analysis was done from the tweets by nurses the results found are the attributed sample.</w:t>
      </w:r>
    </w:p>
    <w:p w:rsidR="008834B8" w:rsidRPr="00360B6E" w:rsidRDefault="008834B8" w:rsidP="00360B6E">
      <w:pPr>
        <w:pStyle w:val="NoSpacing"/>
        <w:spacing w:line="480" w:lineRule="auto"/>
        <w:rPr>
          <w:rFonts w:ascii="Times New Roman" w:hAnsi="Times New Roman" w:cs="Times New Roman"/>
          <w:color w:val="222222"/>
          <w:sz w:val="24"/>
          <w:szCs w:val="24"/>
        </w:rPr>
      </w:pPr>
      <w:r w:rsidRPr="00360B6E">
        <w:rPr>
          <w:rFonts w:ascii="Times New Roman" w:hAnsi="Times New Roman" w:cs="Times New Roman"/>
          <w:sz w:val="24"/>
          <w:szCs w:val="24"/>
          <w:bdr w:val="none" w:sz="0" w:space="0" w:color="auto" w:frame="1"/>
        </w:rPr>
        <w:t>The research provided some tools to which the result analysis would be made. The chief nursing officer opts to host a descriptive mixed methods study of Twitter chats (Antrobus &amp; Kitson 1999). The information obtained was gathered using an analytic platform and the N Capture software. The researchers’ findings after the hosting of the twitter chats called for investment in technology, nursing research, education and mental health by sixty-four people who took part in the twitter chat.</w:t>
      </w:r>
    </w:p>
    <w:p w:rsidR="004E7346" w:rsidRPr="00360B6E" w:rsidRDefault="004E7346" w:rsidP="00360B6E">
      <w:pPr>
        <w:spacing w:line="480" w:lineRule="auto"/>
        <w:jc w:val="center"/>
        <w:rPr>
          <w:rFonts w:ascii="Times New Roman" w:hAnsi="Times New Roman" w:cs="Times New Roman"/>
          <w:color w:val="222222"/>
          <w:sz w:val="24"/>
          <w:szCs w:val="24"/>
        </w:rPr>
      </w:pPr>
      <w:r w:rsidRPr="00360B6E">
        <w:rPr>
          <w:rFonts w:ascii="Times New Roman" w:hAnsi="Times New Roman" w:cs="Times New Roman"/>
          <w:color w:val="111111"/>
          <w:sz w:val="24"/>
          <w:szCs w:val="24"/>
          <w:bdr w:val="none" w:sz="0" w:space="0" w:color="auto" w:frame="1"/>
        </w:rPr>
        <w:lastRenderedPageBreak/>
        <w:t>Reference</w:t>
      </w:r>
    </w:p>
    <w:p w:rsidR="004E7346" w:rsidRPr="00360B6E" w:rsidRDefault="004E7346" w:rsidP="00360B6E">
      <w:pPr>
        <w:spacing w:line="480" w:lineRule="auto"/>
        <w:rPr>
          <w:rFonts w:ascii="Times New Roman" w:hAnsi="Times New Roman" w:cs="Times New Roman"/>
          <w:color w:val="222222"/>
          <w:sz w:val="24"/>
          <w:szCs w:val="24"/>
        </w:rPr>
      </w:pPr>
      <w:r w:rsidRPr="00360B6E">
        <w:rPr>
          <w:rStyle w:val="gmail-author"/>
          <w:rFonts w:ascii="Times New Roman" w:hAnsi="Times New Roman" w:cs="Times New Roman"/>
          <w:color w:val="333333"/>
          <w:sz w:val="24"/>
          <w:szCs w:val="24"/>
          <w:bdr w:val="none" w:sz="0" w:space="0" w:color="auto" w:frame="1"/>
        </w:rPr>
        <w:t>Antrobus, S.</w:t>
      </w:r>
      <w:r w:rsidRPr="00360B6E">
        <w:rPr>
          <w:rFonts w:ascii="Times New Roman" w:hAnsi="Times New Roman" w:cs="Times New Roman"/>
          <w:sz w:val="24"/>
          <w:szCs w:val="24"/>
        </w:rPr>
        <w:t>, &amp; </w:t>
      </w:r>
      <w:r w:rsidRPr="00360B6E">
        <w:rPr>
          <w:rStyle w:val="gmail-author"/>
          <w:rFonts w:ascii="Times New Roman" w:hAnsi="Times New Roman" w:cs="Times New Roman"/>
          <w:color w:val="333333"/>
          <w:sz w:val="24"/>
          <w:szCs w:val="24"/>
          <w:bdr w:val="none" w:sz="0" w:space="0" w:color="auto" w:frame="1"/>
        </w:rPr>
        <w:t>Kitson, A.</w:t>
      </w:r>
      <w:r w:rsidRPr="00360B6E">
        <w:rPr>
          <w:rFonts w:ascii="Times New Roman" w:hAnsi="Times New Roman" w:cs="Times New Roman"/>
          <w:sz w:val="24"/>
          <w:szCs w:val="24"/>
        </w:rPr>
        <w:t> (</w:t>
      </w:r>
      <w:r w:rsidRPr="00360B6E">
        <w:rPr>
          <w:rStyle w:val="gmail-pubyear"/>
          <w:rFonts w:ascii="Times New Roman" w:hAnsi="Times New Roman" w:cs="Times New Roman"/>
          <w:color w:val="333333"/>
          <w:sz w:val="24"/>
          <w:szCs w:val="24"/>
          <w:bdr w:val="none" w:sz="0" w:space="0" w:color="auto" w:frame="1"/>
        </w:rPr>
        <w:t>1999</w:t>
      </w:r>
      <w:r w:rsidRPr="00360B6E">
        <w:rPr>
          <w:rFonts w:ascii="Times New Roman" w:hAnsi="Times New Roman" w:cs="Times New Roman"/>
          <w:sz w:val="24"/>
          <w:szCs w:val="24"/>
        </w:rPr>
        <w:t>). </w:t>
      </w:r>
      <w:r w:rsidRPr="00360B6E">
        <w:rPr>
          <w:rStyle w:val="gmail-articletitle"/>
          <w:rFonts w:ascii="Times New Roman" w:hAnsi="Times New Roman" w:cs="Times New Roman"/>
          <w:color w:val="333333"/>
          <w:sz w:val="24"/>
          <w:szCs w:val="24"/>
          <w:bdr w:val="none" w:sz="0" w:space="0" w:color="auto" w:frame="1"/>
        </w:rPr>
        <w:t>Nursing leadership: Influencing and shaping health policy and nursing practice</w:t>
      </w:r>
      <w:r w:rsidRPr="00360B6E">
        <w:rPr>
          <w:rFonts w:ascii="Times New Roman" w:hAnsi="Times New Roman" w:cs="Times New Roman"/>
          <w:sz w:val="24"/>
          <w:szCs w:val="24"/>
        </w:rPr>
        <w:t>. </w:t>
      </w:r>
      <w:r w:rsidRPr="00360B6E">
        <w:rPr>
          <w:rStyle w:val="gmail-journaltitle"/>
          <w:rFonts w:ascii="Times New Roman" w:hAnsi="Times New Roman" w:cs="Times New Roman"/>
          <w:i/>
          <w:iCs/>
          <w:color w:val="333333"/>
          <w:sz w:val="24"/>
          <w:szCs w:val="24"/>
          <w:bdr w:val="none" w:sz="0" w:space="0" w:color="auto" w:frame="1"/>
        </w:rPr>
        <w:t>Journal of Advanced Nursing</w:t>
      </w:r>
      <w:r w:rsidRPr="00360B6E">
        <w:rPr>
          <w:rFonts w:ascii="Times New Roman" w:hAnsi="Times New Roman" w:cs="Times New Roman"/>
          <w:sz w:val="24"/>
          <w:szCs w:val="24"/>
        </w:rPr>
        <w:t>, </w:t>
      </w:r>
      <w:r w:rsidRPr="00360B6E">
        <w:rPr>
          <w:rStyle w:val="gmail-vol"/>
          <w:rFonts w:ascii="Times New Roman" w:hAnsi="Times New Roman" w:cs="Times New Roman"/>
          <w:bCs/>
          <w:color w:val="333333"/>
          <w:sz w:val="24"/>
          <w:szCs w:val="24"/>
          <w:bdr w:val="none" w:sz="0" w:space="0" w:color="auto" w:frame="1"/>
        </w:rPr>
        <w:t>29</w:t>
      </w:r>
      <w:r w:rsidRPr="00360B6E">
        <w:rPr>
          <w:rFonts w:ascii="Times New Roman" w:hAnsi="Times New Roman" w:cs="Times New Roman"/>
          <w:sz w:val="24"/>
          <w:szCs w:val="24"/>
        </w:rPr>
        <w:t>, </w:t>
      </w:r>
      <w:r w:rsidRPr="00360B6E">
        <w:rPr>
          <w:rStyle w:val="gmail-pagefirst"/>
          <w:rFonts w:ascii="Times New Roman" w:hAnsi="Times New Roman" w:cs="Times New Roman"/>
          <w:color w:val="333333"/>
          <w:sz w:val="24"/>
          <w:szCs w:val="24"/>
          <w:bdr w:val="none" w:sz="0" w:space="0" w:color="auto" w:frame="1"/>
        </w:rPr>
        <w:t>746</w:t>
      </w:r>
      <w:r w:rsidRPr="00360B6E">
        <w:rPr>
          <w:rFonts w:ascii="Times New Roman" w:hAnsi="Times New Roman" w:cs="Times New Roman"/>
          <w:sz w:val="24"/>
          <w:szCs w:val="24"/>
        </w:rPr>
        <w:t>–</w:t>
      </w:r>
      <w:r w:rsidRPr="00360B6E">
        <w:rPr>
          <w:rStyle w:val="gmail-pagelast"/>
          <w:rFonts w:ascii="Times New Roman" w:hAnsi="Times New Roman" w:cs="Times New Roman"/>
          <w:color w:val="333333"/>
          <w:sz w:val="24"/>
          <w:szCs w:val="24"/>
          <w:bdr w:val="none" w:sz="0" w:space="0" w:color="auto" w:frame="1"/>
        </w:rPr>
        <w:t>753</w:t>
      </w:r>
      <w:r w:rsidRPr="00360B6E">
        <w:rPr>
          <w:rFonts w:ascii="Times New Roman" w:hAnsi="Times New Roman" w:cs="Times New Roman"/>
          <w:sz w:val="24"/>
          <w:szCs w:val="24"/>
        </w:rPr>
        <w:t>. </w:t>
      </w:r>
      <w:hyperlink r:id="rId8" w:tgtFrame="_blank" w:tooltip="Link to external resource: https://doi.org/10.1046/j.1365-2648.1999.00945.x" w:history="1">
        <w:r w:rsidRPr="00360B6E">
          <w:rPr>
            <w:rStyle w:val="Hyperlink"/>
            <w:rFonts w:ascii="Times New Roman" w:hAnsi="Times New Roman" w:cs="Times New Roman"/>
            <w:color w:val="2F7BAE"/>
            <w:sz w:val="24"/>
            <w:szCs w:val="24"/>
          </w:rPr>
          <w:t>https://doi.org/10.1046/j.1365-2648.1999.00945.x</w:t>
        </w:r>
      </w:hyperlink>
    </w:p>
    <w:p w:rsidR="004E7346" w:rsidRPr="00360B6E" w:rsidRDefault="004E7346" w:rsidP="00360B6E">
      <w:pPr>
        <w:spacing w:line="480" w:lineRule="auto"/>
        <w:jc w:val="center"/>
        <w:rPr>
          <w:rFonts w:ascii="Times New Roman" w:hAnsi="Times New Roman" w:cs="Times New Roman"/>
          <w:color w:val="222222"/>
          <w:sz w:val="24"/>
          <w:szCs w:val="24"/>
        </w:rPr>
      </w:pPr>
    </w:p>
    <w:p w:rsidR="00FE308B" w:rsidRPr="00360B6E" w:rsidRDefault="00FE308B" w:rsidP="00360B6E">
      <w:pPr>
        <w:spacing w:line="480" w:lineRule="auto"/>
        <w:jc w:val="center"/>
        <w:rPr>
          <w:rFonts w:ascii="Times New Roman" w:hAnsi="Times New Roman" w:cs="Times New Roman"/>
          <w:sz w:val="24"/>
          <w:szCs w:val="24"/>
        </w:rPr>
      </w:pPr>
    </w:p>
    <w:sectPr w:rsidR="00FE308B" w:rsidRPr="00360B6E" w:rsidSect="008834B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1DA" w:rsidRDefault="00F111DA" w:rsidP="007F7AB9">
      <w:pPr>
        <w:spacing w:after="0" w:line="240" w:lineRule="auto"/>
      </w:pPr>
      <w:r>
        <w:separator/>
      </w:r>
    </w:p>
  </w:endnote>
  <w:endnote w:type="continuationSeparator" w:id="1">
    <w:p w:rsidR="00F111DA" w:rsidRDefault="00F111DA" w:rsidP="007F7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1DA" w:rsidRDefault="00F111DA" w:rsidP="007F7AB9">
      <w:pPr>
        <w:spacing w:after="0" w:line="240" w:lineRule="auto"/>
      </w:pPr>
      <w:r>
        <w:separator/>
      </w:r>
    </w:p>
  </w:footnote>
  <w:footnote w:type="continuationSeparator" w:id="1">
    <w:p w:rsidR="00F111DA" w:rsidRDefault="00F111DA" w:rsidP="007F7A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2352388"/>
      <w:docPartObj>
        <w:docPartGallery w:val="Page Numbers (Top of Page)"/>
        <w:docPartUnique/>
      </w:docPartObj>
    </w:sdtPr>
    <w:sdtContent>
      <w:p w:rsidR="007F7AB9" w:rsidRPr="007F7AB9" w:rsidRDefault="008834B8">
        <w:pPr>
          <w:pStyle w:val="Header"/>
          <w:rPr>
            <w:rFonts w:ascii="Times New Roman" w:hAnsi="Times New Roman" w:cs="Times New Roman"/>
            <w:sz w:val="24"/>
            <w:szCs w:val="24"/>
          </w:rPr>
        </w:pPr>
        <w:r w:rsidRPr="008834B8">
          <w:rPr>
            <w:rFonts w:ascii="Times New Roman" w:hAnsi="Times New Roman" w:cs="Times New Roman"/>
            <w:sz w:val="24"/>
            <w:szCs w:val="24"/>
          </w:rPr>
          <w:t>ABSTACT</w:t>
        </w:r>
        <w:r w:rsidRPr="008834B8">
          <w:rPr>
            <w:rFonts w:ascii="Times New Roman" w:hAnsi="Times New Roman" w:cs="Times New Roman"/>
            <w:sz w:val="24"/>
            <w:szCs w:val="24"/>
          </w:rPr>
          <w:tab/>
        </w:r>
        <w:r w:rsidRPr="008834B8">
          <w:rPr>
            <w:rFonts w:ascii="Times New Roman" w:hAnsi="Times New Roman" w:cs="Times New Roman"/>
            <w:sz w:val="24"/>
            <w:szCs w:val="24"/>
          </w:rPr>
          <w:tab/>
        </w:r>
        <w:r w:rsidRPr="008834B8">
          <w:rPr>
            <w:rFonts w:ascii="Times New Roman" w:hAnsi="Times New Roman" w:cs="Times New Roman"/>
            <w:sz w:val="24"/>
            <w:szCs w:val="24"/>
          </w:rPr>
          <w:fldChar w:fldCharType="begin"/>
        </w:r>
        <w:r w:rsidRPr="008834B8">
          <w:rPr>
            <w:rFonts w:ascii="Times New Roman" w:hAnsi="Times New Roman" w:cs="Times New Roman"/>
            <w:sz w:val="24"/>
            <w:szCs w:val="24"/>
          </w:rPr>
          <w:instrText xml:space="preserve"> PAGE   \* MERGEFORMAT </w:instrText>
        </w:r>
        <w:r w:rsidRPr="008834B8">
          <w:rPr>
            <w:rFonts w:ascii="Times New Roman" w:hAnsi="Times New Roman" w:cs="Times New Roman"/>
            <w:sz w:val="24"/>
            <w:szCs w:val="24"/>
          </w:rPr>
          <w:fldChar w:fldCharType="separate"/>
        </w:r>
        <w:r w:rsidR="00360B6E">
          <w:rPr>
            <w:rFonts w:ascii="Times New Roman" w:hAnsi="Times New Roman" w:cs="Times New Roman"/>
            <w:noProof/>
            <w:sz w:val="24"/>
            <w:szCs w:val="24"/>
          </w:rPr>
          <w:t>3</w:t>
        </w:r>
        <w:r w:rsidRPr="008834B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B8" w:rsidRPr="008834B8" w:rsidRDefault="008834B8" w:rsidP="008834B8">
    <w:pPr>
      <w:pStyle w:val="Header"/>
      <w:jc w:val="right"/>
      <w:rPr>
        <w:rFonts w:ascii="Times New Roman" w:hAnsi="Times New Roman" w:cs="Times New Roman"/>
        <w:sz w:val="24"/>
        <w:szCs w:val="24"/>
      </w:rPr>
    </w:pPr>
    <w:r w:rsidRPr="008834B8">
      <w:rPr>
        <w:rFonts w:ascii="Times New Roman" w:hAnsi="Times New Roman" w:cs="Times New Roman"/>
        <w:sz w:val="24"/>
        <w:szCs w:val="24"/>
      </w:rPr>
      <w:t xml:space="preserve">Running head: ABSTACT </w:t>
    </w:r>
    <w:r w:rsidRPr="008834B8">
      <w:rPr>
        <w:rFonts w:ascii="Times New Roman" w:hAnsi="Times New Roman" w:cs="Times New Roman"/>
        <w:sz w:val="24"/>
        <w:szCs w:val="24"/>
      </w:rPr>
      <w:tab/>
    </w:r>
    <w:r w:rsidRPr="008834B8">
      <w:rPr>
        <w:rFonts w:ascii="Times New Roman" w:hAnsi="Times New Roman" w:cs="Times New Roman"/>
        <w:sz w:val="24"/>
        <w:szCs w:val="24"/>
      </w:rPr>
      <w:tab/>
    </w:r>
    <w:sdt>
      <w:sdtPr>
        <w:rPr>
          <w:rFonts w:ascii="Times New Roman" w:hAnsi="Times New Roman" w:cs="Times New Roman"/>
          <w:sz w:val="24"/>
          <w:szCs w:val="24"/>
        </w:rPr>
        <w:id w:val="122352360"/>
        <w:docPartObj>
          <w:docPartGallery w:val="Page Numbers (Top of Page)"/>
          <w:docPartUnique/>
        </w:docPartObj>
      </w:sdtPr>
      <w:sdtContent>
        <w:r w:rsidRPr="008834B8">
          <w:rPr>
            <w:rFonts w:ascii="Times New Roman" w:hAnsi="Times New Roman" w:cs="Times New Roman"/>
            <w:sz w:val="24"/>
            <w:szCs w:val="24"/>
          </w:rPr>
          <w:fldChar w:fldCharType="begin"/>
        </w:r>
        <w:r w:rsidRPr="008834B8">
          <w:rPr>
            <w:rFonts w:ascii="Times New Roman" w:hAnsi="Times New Roman" w:cs="Times New Roman"/>
            <w:sz w:val="24"/>
            <w:szCs w:val="24"/>
          </w:rPr>
          <w:instrText xml:space="preserve"> PAGE   \* MERGEFORMAT </w:instrText>
        </w:r>
        <w:r w:rsidRPr="008834B8">
          <w:rPr>
            <w:rFonts w:ascii="Times New Roman" w:hAnsi="Times New Roman" w:cs="Times New Roman"/>
            <w:sz w:val="24"/>
            <w:szCs w:val="24"/>
          </w:rPr>
          <w:fldChar w:fldCharType="separate"/>
        </w:r>
        <w:r w:rsidR="00360B6E">
          <w:rPr>
            <w:rFonts w:ascii="Times New Roman" w:hAnsi="Times New Roman" w:cs="Times New Roman"/>
            <w:noProof/>
            <w:sz w:val="24"/>
            <w:szCs w:val="24"/>
          </w:rPr>
          <w:t>1</w:t>
        </w:r>
        <w:r w:rsidRPr="008834B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C75D9A"/>
    <w:multiLevelType w:val="multilevel"/>
    <w:tmpl w:val="4250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7AB9"/>
    <w:rsid w:val="000236B7"/>
    <w:rsid w:val="000767EB"/>
    <w:rsid w:val="001F171B"/>
    <w:rsid w:val="0021167B"/>
    <w:rsid w:val="0023397C"/>
    <w:rsid w:val="002B775E"/>
    <w:rsid w:val="00360B6E"/>
    <w:rsid w:val="0036537D"/>
    <w:rsid w:val="00414287"/>
    <w:rsid w:val="004E7346"/>
    <w:rsid w:val="00510FF1"/>
    <w:rsid w:val="005B6B69"/>
    <w:rsid w:val="00652420"/>
    <w:rsid w:val="006C3B21"/>
    <w:rsid w:val="006D2189"/>
    <w:rsid w:val="007F7AB9"/>
    <w:rsid w:val="008834B8"/>
    <w:rsid w:val="008A32CE"/>
    <w:rsid w:val="009A722C"/>
    <w:rsid w:val="00A0700A"/>
    <w:rsid w:val="00A54A0A"/>
    <w:rsid w:val="00BA1656"/>
    <w:rsid w:val="00CC159E"/>
    <w:rsid w:val="00D30C69"/>
    <w:rsid w:val="00D97B96"/>
    <w:rsid w:val="00E6500F"/>
    <w:rsid w:val="00EE2F2F"/>
    <w:rsid w:val="00F111DA"/>
    <w:rsid w:val="00F566A2"/>
    <w:rsid w:val="00FE3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A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7AB9"/>
    <w:rPr>
      <w:color w:val="0000FF" w:themeColor="hyperlink"/>
      <w:u w:val="single"/>
    </w:rPr>
  </w:style>
  <w:style w:type="paragraph" w:styleId="Header">
    <w:name w:val="header"/>
    <w:basedOn w:val="Normal"/>
    <w:link w:val="HeaderChar"/>
    <w:uiPriority w:val="99"/>
    <w:unhideWhenUsed/>
    <w:rsid w:val="007F7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AB9"/>
  </w:style>
  <w:style w:type="paragraph" w:styleId="Footer">
    <w:name w:val="footer"/>
    <w:basedOn w:val="Normal"/>
    <w:link w:val="FooterChar"/>
    <w:uiPriority w:val="99"/>
    <w:unhideWhenUsed/>
    <w:rsid w:val="007F7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AB9"/>
  </w:style>
  <w:style w:type="character" w:customStyle="1" w:styleId="author">
    <w:name w:val="author"/>
    <w:basedOn w:val="DefaultParagraphFont"/>
    <w:rsid w:val="00CC159E"/>
  </w:style>
  <w:style w:type="character" w:customStyle="1" w:styleId="pubyear">
    <w:name w:val="pubyear"/>
    <w:basedOn w:val="DefaultParagraphFont"/>
    <w:rsid w:val="00CC159E"/>
  </w:style>
  <w:style w:type="character" w:customStyle="1" w:styleId="articletitle">
    <w:name w:val="articletitle"/>
    <w:basedOn w:val="DefaultParagraphFont"/>
    <w:rsid w:val="00CC159E"/>
  </w:style>
  <w:style w:type="character" w:customStyle="1" w:styleId="journaltitle">
    <w:name w:val="journaltitle"/>
    <w:basedOn w:val="DefaultParagraphFont"/>
    <w:rsid w:val="00CC159E"/>
  </w:style>
  <w:style w:type="character" w:customStyle="1" w:styleId="vol">
    <w:name w:val="vol"/>
    <w:basedOn w:val="DefaultParagraphFont"/>
    <w:rsid w:val="00CC159E"/>
  </w:style>
  <w:style w:type="character" w:customStyle="1" w:styleId="pagefirst">
    <w:name w:val="pagefirst"/>
    <w:basedOn w:val="DefaultParagraphFont"/>
    <w:rsid w:val="00CC159E"/>
  </w:style>
  <w:style w:type="character" w:customStyle="1" w:styleId="pagelast">
    <w:name w:val="pagelast"/>
    <w:basedOn w:val="DefaultParagraphFont"/>
    <w:rsid w:val="00CC159E"/>
  </w:style>
  <w:style w:type="character" w:styleId="HTMLCite">
    <w:name w:val="HTML Cite"/>
    <w:basedOn w:val="DefaultParagraphFont"/>
    <w:uiPriority w:val="99"/>
    <w:semiHidden/>
    <w:unhideWhenUsed/>
    <w:rsid w:val="00CC159E"/>
    <w:rPr>
      <w:i/>
      <w:iCs/>
    </w:rPr>
  </w:style>
  <w:style w:type="character" w:customStyle="1" w:styleId="gmail-author">
    <w:name w:val="gmail-author"/>
    <w:basedOn w:val="DefaultParagraphFont"/>
    <w:rsid w:val="004E7346"/>
  </w:style>
  <w:style w:type="character" w:customStyle="1" w:styleId="gmail-pubyear">
    <w:name w:val="gmail-pubyear"/>
    <w:basedOn w:val="DefaultParagraphFont"/>
    <w:rsid w:val="004E7346"/>
  </w:style>
  <w:style w:type="character" w:customStyle="1" w:styleId="gmail-articletitle">
    <w:name w:val="gmail-articletitle"/>
    <w:basedOn w:val="DefaultParagraphFont"/>
    <w:rsid w:val="004E7346"/>
  </w:style>
  <w:style w:type="character" w:customStyle="1" w:styleId="gmail-journaltitle">
    <w:name w:val="gmail-journaltitle"/>
    <w:basedOn w:val="DefaultParagraphFont"/>
    <w:rsid w:val="004E7346"/>
  </w:style>
  <w:style w:type="character" w:customStyle="1" w:styleId="gmail-vol">
    <w:name w:val="gmail-vol"/>
    <w:basedOn w:val="DefaultParagraphFont"/>
    <w:rsid w:val="004E7346"/>
  </w:style>
  <w:style w:type="character" w:customStyle="1" w:styleId="gmail-pagefirst">
    <w:name w:val="gmail-pagefirst"/>
    <w:basedOn w:val="DefaultParagraphFont"/>
    <w:rsid w:val="004E7346"/>
  </w:style>
  <w:style w:type="character" w:customStyle="1" w:styleId="gmail-pagelast">
    <w:name w:val="gmail-pagelast"/>
    <w:basedOn w:val="DefaultParagraphFont"/>
    <w:rsid w:val="004E7346"/>
  </w:style>
  <w:style w:type="paragraph" w:styleId="NoSpacing">
    <w:name w:val="No Spacing"/>
    <w:uiPriority w:val="1"/>
    <w:qFormat/>
    <w:rsid w:val="008834B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A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7AB9"/>
    <w:rPr>
      <w:color w:val="0000FF" w:themeColor="hyperlink"/>
      <w:u w:val="single"/>
    </w:rPr>
  </w:style>
  <w:style w:type="paragraph" w:styleId="Header">
    <w:name w:val="header"/>
    <w:basedOn w:val="Normal"/>
    <w:link w:val="HeaderChar"/>
    <w:uiPriority w:val="99"/>
    <w:unhideWhenUsed/>
    <w:rsid w:val="007F7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AB9"/>
  </w:style>
  <w:style w:type="paragraph" w:styleId="Footer">
    <w:name w:val="footer"/>
    <w:basedOn w:val="Normal"/>
    <w:link w:val="FooterChar"/>
    <w:uiPriority w:val="99"/>
    <w:unhideWhenUsed/>
    <w:rsid w:val="007F7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AB9"/>
  </w:style>
  <w:style w:type="character" w:customStyle="1" w:styleId="author">
    <w:name w:val="author"/>
    <w:basedOn w:val="DefaultParagraphFont"/>
    <w:rsid w:val="00CC159E"/>
  </w:style>
  <w:style w:type="character" w:customStyle="1" w:styleId="pubyear">
    <w:name w:val="pubyear"/>
    <w:basedOn w:val="DefaultParagraphFont"/>
    <w:rsid w:val="00CC159E"/>
  </w:style>
  <w:style w:type="character" w:customStyle="1" w:styleId="articletitle">
    <w:name w:val="articletitle"/>
    <w:basedOn w:val="DefaultParagraphFont"/>
    <w:rsid w:val="00CC159E"/>
  </w:style>
  <w:style w:type="character" w:customStyle="1" w:styleId="journaltitle">
    <w:name w:val="journaltitle"/>
    <w:basedOn w:val="DefaultParagraphFont"/>
    <w:rsid w:val="00CC159E"/>
  </w:style>
  <w:style w:type="character" w:customStyle="1" w:styleId="vol">
    <w:name w:val="vol"/>
    <w:basedOn w:val="DefaultParagraphFont"/>
    <w:rsid w:val="00CC159E"/>
  </w:style>
  <w:style w:type="character" w:customStyle="1" w:styleId="pagefirst">
    <w:name w:val="pagefirst"/>
    <w:basedOn w:val="DefaultParagraphFont"/>
    <w:rsid w:val="00CC159E"/>
  </w:style>
  <w:style w:type="character" w:customStyle="1" w:styleId="pagelast">
    <w:name w:val="pagelast"/>
    <w:basedOn w:val="DefaultParagraphFont"/>
    <w:rsid w:val="00CC159E"/>
  </w:style>
  <w:style w:type="character" w:styleId="HTMLCite">
    <w:name w:val="HTML Cite"/>
    <w:basedOn w:val="DefaultParagraphFont"/>
    <w:uiPriority w:val="99"/>
    <w:semiHidden/>
    <w:unhideWhenUsed/>
    <w:rsid w:val="00CC159E"/>
    <w:rPr>
      <w:i/>
      <w:iCs/>
    </w:rPr>
  </w:style>
  <w:style w:type="character" w:customStyle="1" w:styleId="gmail-author">
    <w:name w:val="gmail-author"/>
    <w:basedOn w:val="DefaultParagraphFont"/>
    <w:rsid w:val="004E7346"/>
  </w:style>
  <w:style w:type="character" w:customStyle="1" w:styleId="gmail-pubyear">
    <w:name w:val="gmail-pubyear"/>
    <w:basedOn w:val="DefaultParagraphFont"/>
    <w:rsid w:val="004E7346"/>
  </w:style>
  <w:style w:type="character" w:customStyle="1" w:styleId="gmail-articletitle">
    <w:name w:val="gmail-articletitle"/>
    <w:basedOn w:val="DefaultParagraphFont"/>
    <w:rsid w:val="004E7346"/>
  </w:style>
  <w:style w:type="character" w:customStyle="1" w:styleId="gmail-journaltitle">
    <w:name w:val="gmail-journaltitle"/>
    <w:basedOn w:val="DefaultParagraphFont"/>
    <w:rsid w:val="004E7346"/>
  </w:style>
  <w:style w:type="character" w:customStyle="1" w:styleId="gmail-vol">
    <w:name w:val="gmail-vol"/>
    <w:basedOn w:val="DefaultParagraphFont"/>
    <w:rsid w:val="004E7346"/>
  </w:style>
  <w:style w:type="character" w:customStyle="1" w:styleId="gmail-pagefirst">
    <w:name w:val="gmail-pagefirst"/>
    <w:basedOn w:val="DefaultParagraphFont"/>
    <w:rsid w:val="004E7346"/>
  </w:style>
  <w:style w:type="character" w:customStyle="1" w:styleId="gmail-pagelast">
    <w:name w:val="gmail-pagelast"/>
    <w:basedOn w:val="DefaultParagraphFont"/>
    <w:rsid w:val="004E7346"/>
  </w:style>
</w:styles>
</file>

<file path=word/webSettings.xml><?xml version="1.0" encoding="utf-8"?>
<w:webSettings xmlns:r="http://schemas.openxmlformats.org/officeDocument/2006/relationships" xmlns:w="http://schemas.openxmlformats.org/wordprocessingml/2006/main">
  <w:divs>
    <w:div w:id="987132132">
      <w:bodyDiv w:val="1"/>
      <w:marLeft w:val="0"/>
      <w:marRight w:val="0"/>
      <w:marTop w:val="0"/>
      <w:marBottom w:val="0"/>
      <w:divBdr>
        <w:top w:val="none" w:sz="0" w:space="0" w:color="auto"/>
        <w:left w:val="none" w:sz="0" w:space="0" w:color="auto"/>
        <w:bottom w:val="none" w:sz="0" w:space="0" w:color="auto"/>
        <w:right w:val="none" w:sz="0" w:space="0" w:color="auto"/>
      </w:divBdr>
    </w:div>
    <w:div w:id="99792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46/j.1365-2648.1999.00945.x"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doi.org/10.1046/j.1365-2648.1999.00945.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Kinyingiwa</dc:creator>
  <cp:lastModifiedBy>user</cp:lastModifiedBy>
  <cp:revision>2</cp:revision>
  <dcterms:created xsi:type="dcterms:W3CDTF">2017-11-18T21:55:00Z</dcterms:created>
  <dcterms:modified xsi:type="dcterms:W3CDTF">2017-11-18T21:55:00Z</dcterms:modified>
</cp:coreProperties>
</file>